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صحيفة دعوى أمام المحكمة التجارية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الدائرة [رقم الدائرة] بالمحكمة التجارية بـ[اسم المدينة]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صحيفة دعوى [نوع الدعوى التجارية]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الأطراف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المدعي: [الاسم الكامل كما في الهوية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الوطني: [العنوان الوطني]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الجوال: [رقم الجوال]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الوكيل إن وجد: [اسم الوكيل، رقم الوكالة وتاريخها]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المدعى عليه: [الاسم الكامل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هوية أو سجل المدعى عليه: [الرقم إن كان معلوما]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 للمدعى عليه: [العنوان الوطني]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السجل التجاري للمدعى عليه: [رقم السجل]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الإخطار السابق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طلب الإخطار وتاريخه: [رقم الإخطار في ناجز] - [تاريخ الإرسال]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نتيجة الإخطار: [لم يسدد / سدد جزئيا / رد بـ..]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المطالبة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المبلغ أو محل الطلب: [المبلغ أو الطلب]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مصدر العلاقة: [عقد / فواتير / أوامر شراء] رقم [..] وتاريخ [..]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الوقائع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[اكتب الوقائع بإيجاز وتسلسل]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المستندات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[العقد أو الفواتير]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[ما يثبت الإخطار]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3. [مستندات أخرى]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[اكتب طلبك]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أمام المحكمة التجارية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